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4B" w:rsidRPr="00965171" w:rsidRDefault="0094604B" w:rsidP="0094604B">
      <w:pPr>
        <w:rPr>
          <w:rFonts w:asciiTheme="minorBidi" w:hAnsiTheme="minorBidi"/>
          <w:b/>
        </w:rPr>
      </w:pPr>
      <w:r w:rsidRPr="00965171">
        <w:rPr>
          <w:rFonts w:asciiTheme="minorBidi" w:hAnsiTheme="minorBidi"/>
          <w:b/>
        </w:rPr>
        <w:t>Kita -Leitung (w/m/d) Vollzeit ab August 2020</w:t>
      </w:r>
    </w:p>
    <w:p w:rsidR="0094604B" w:rsidRPr="00965171" w:rsidRDefault="0094604B" w:rsidP="000D11EC">
      <w:pPr>
        <w:spacing w:line="276" w:lineRule="auto"/>
        <w:rPr>
          <w:rFonts w:asciiTheme="minorBidi" w:eastAsia="Times New Roman" w:hAnsiTheme="minorBidi"/>
          <w:lang w:eastAsia="de-DE"/>
        </w:rPr>
      </w:pPr>
      <w:r w:rsidRPr="00965171">
        <w:rPr>
          <w:rFonts w:asciiTheme="minorBidi" w:eastAsia="Times New Roman" w:hAnsiTheme="minorBidi"/>
          <w:lang w:eastAsia="de-DE"/>
        </w:rPr>
        <w:t>Die evangelische Friedenskirchengemeinde in Schwalbach am Taunus sucht zum 01.08.2020 eine in vollem Stundenumfang freigestellte KiTa-Leitung in unbefristeter Stelle.</w:t>
      </w:r>
    </w:p>
    <w:p w:rsidR="001D30E7" w:rsidRPr="00965171" w:rsidRDefault="0094604B" w:rsidP="000D11EC">
      <w:pPr>
        <w:spacing w:line="276" w:lineRule="auto"/>
        <w:rPr>
          <w:rFonts w:asciiTheme="minorBidi" w:eastAsia="Calibri" w:hAnsiTheme="minorBidi"/>
        </w:rPr>
      </w:pPr>
      <w:r w:rsidRPr="00965171">
        <w:rPr>
          <w:rFonts w:asciiTheme="minorBidi" w:eastAsia="Times New Roman" w:hAnsiTheme="minorBidi"/>
          <w:lang w:eastAsia="de-DE"/>
        </w:rPr>
        <w:t>Unsere Kindertagesstätte „Am Park“ besteht aus dem Kindergartenbereich mit 100 Plätzen und dem Krippenbereich mit 48 Plätzen.</w:t>
      </w:r>
      <w:r w:rsidRPr="00965171">
        <w:rPr>
          <w:rFonts w:asciiTheme="minorBidi" w:eastAsia="Calibri" w:hAnsiTheme="minorBidi"/>
        </w:rPr>
        <w:t xml:space="preserve"> </w:t>
      </w:r>
      <w:r w:rsidR="001D30E7" w:rsidRPr="00965171">
        <w:rPr>
          <w:rFonts w:asciiTheme="minorBidi" w:eastAsia="Calibri" w:hAnsiTheme="minorBidi"/>
        </w:rPr>
        <w:t>Die Einrichtung kann mittlerweile auf eine Zeit von 60 Jahren zurückblicken; i</w:t>
      </w:r>
      <w:r w:rsidRPr="00965171">
        <w:rPr>
          <w:rFonts w:asciiTheme="minorBidi" w:eastAsia="Calibri" w:hAnsiTheme="minorBidi"/>
        </w:rPr>
        <w:t xml:space="preserve">m August 2018 </w:t>
      </w:r>
      <w:r w:rsidR="001D30E7" w:rsidRPr="00965171">
        <w:rPr>
          <w:rFonts w:asciiTheme="minorBidi" w:eastAsia="Calibri" w:hAnsiTheme="minorBidi"/>
        </w:rPr>
        <w:t>konnten wir in neue erweiterte Räumlichkeiten einziehen.</w:t>
      </w:r>
      <w:r w:rsidRPr="00965171">
        <w:rPr>
          <w:rFonts w:asciiTheme="minorBidi" w:eastAsia="Calibri" w:hAnsiTheme="minorBidi"/>
        </w:rPr>
        <w:t xml:space="preserve"> </w:t>
      </w:r>
    </w:p>
    <w:p w:rsidR="0094604B" w:rsidRPr="00965171" w:rsidRDefault="0094604B" w:rsidP="000D11EC">
      <w:pPr>
        <w:spacing w:line="276" w:lineRule="auto"/>
        <w:rPr>
          <w:rFonts w:asciiTheme="minorBidi" w:eastAsia="Calibri" w:hAnsiTheme="minorBidi"/>
        </w:rPr>
      </w:pPr>
      <w:r w:rsidRPr="00965171">
        <w:rPr>
          <w:rFonts w:asciiTheme="minorBidi" w:eastAsia="Calibri" w:hAnsiTheme="minorBidi"/>
        </w:rPr>
        <w:t>Im Kindergarten erhalten Kinder im Alter von 3-6</w:t>
      </w:r>
      <w:r w:rsidR="00965171" w:rsidRPr="00965171">
        <w:rPr>
          <w:rFonts w:asciiTheme="minorBidi" w:eastAsia="Calibri" w:hAnsiTheme="minorBidi"/>
        </w:rPr>
        <w:t xml:space="preserve"> </w:t>
      </w:r>
      <w:r w:rsidRPr="00965171">
        <w:rPr>
          <w:rFonts w:asciiTheme="minorBidi" w:eastAsia="Calibri" w:hAnsiTheme="minorBidi"/>
        </w:rPr>
        <w:t xml:space="preserve">Jahren ein Betreuungs- und Bildungsangebot, die Krippe bietet in zwei Einheiten jeweils 24 Kindern von 1 bis 3 Jahren Entwicklungs- und Entfaltungsspielraum. </w:t>
      </w:r>
    </w:p>
    <w:p w:rsidR="0094604B" w:rsidRPr="00965171" w:rsidRDefault="0094604B" w:rsidP="000D11EC">
      <w:pPr>
        <w:spacing w:line="276" w:lineRule="auto"/>
        <w:rPr>
          <w:rFonts w:asciiTheme="minorBidi" w:eastAsia="Calibri" w:hAnsiTheme="minorBidi"/>
        </w:rPr>
      </w:pPr>
      <w:r w:rsidRPr="00965171">
        <w:rPr>
          <w:rFonts w:asciiTheme="minorBidi" w:eastAsia="Calibri" w:hAnsiTheme="minorBidi"/>
        </w:rPr>
        <w:t>In der Einrichtung wird nach dem offenen Konzept mit einem Bezugserziehersystem gearbeitet. Schwerpunkt der Pädagogik ist eine ganzheitliche Erziehung, die u.a. Eigenverantwortlichkeit, Gemeinschaftsfähigkeit und Selbstständigkeit zum Ziel hat und gemäß dem Situationsansatz von den Lebensbedingungen und Bedürfnissen der Kinder ausgeht. In diesem Zusammenhang fließen die Bildungsaspekte nach dem Hessischen Bildungs- und Erziehungsplan in die Pädagogik ein. Die Räume sind nach Funktionen eingerichtet, in denen die Kinder selbstbestimmt mit anderen Kindern ihre</w:t>
      </w:r>
      <w:r w:rsidR="00560ECA" w:rsidRPr="00965171">
        <w:rPr>
          <w:rFonts w:asciiTheme="minorBidi" w:eastAsia="Calibri" w:hAnsiTheme="minorBidi"/>
        </w:rPr>
        <w:t>n</w:t>
      </w:r>
      <w:r w:rsidRPr="00965171">
        <w:rPr>
          <w:rFonts w:asciiTheme="minorBidi" w:eastAsia="Calibri" w:hAnsiTheme="minorBidi"/>
        </w:rPr>
        <w:t xml:space="preserve"> Spiel-, Bewegungs- und Forschungsinteressen nachgehen können.</w:t>
      </w:r>
    </w:p>
    <w:p w:rsidR="0094604B" w:rsidRPr="00965171" w:rsidRDefault="0094604B" w:rsidP="0094604B">
      <w:pPr>
        <w:rPr>
          <w:rFonts w:asciiTheme="minorBidi" w:hAnsiTheme="minorBidi"/>
        </w:rPr>
      </w:pPr>
      <w:r w:rsidRPr="00965171">
        <w:rPr>
          <w:rFonts w:asciiTheme="minorBidi" w:hAnsiTheme="minorBidi"/>
        </w:rPr>
        <w:t>WEN SUCHEN WIR?</w:t>
      </w:r>
    </w:p>
    <w:p w:rsidR="0094604B" w:rsidRPr="00965171" w:rsidRDefault="0094604B" w:rsidP="0094604B">
      <w:pPr>
        <w:rPr>
          <w:rFonts w:asciiTheme="minorBidi" w:hAnsiTheme="minorBidi"/>
        </w:rPr>
      </w:pPr>
      <w:r w:rsidRPr="00965171">
        <w:rPr>
          <w:rFonts w:asciiTheme="minorBidi" w:hAnsiTheme="minorBidi"/>
        </w:rPr>
        <w:t>Wir suchen eine Leitung in Vollzeit, die</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Mitarbeiter motiviert und führt</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eine Kind-zentrierte Haltung mitbringt</w:t>
      </w:r>
    </w:p>
    <w:p w:rsidR="0094604B" w:rsidRPr="00965171" w:rsidRDefault="0094604B" w:rsidP="00922062">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die Gestaltung der pädagogischen Arbeitsabläufe prüft und optimiert</w:t>
      </w:r>
    </w:p>
    <w:p w:rsidR="0094604B" w:rsidRPr="00965171" w:rsidRDefault="0094604B" w:rsidP="00922062">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die Weiterentwicklung des pädagogischen Konzepts und des Qualitätsmanagements vorantreibt</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eine Zusammenarbeit mit den Eltern im Rahmen einer Erziehungspartnerschaft anstrebt</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 xml:space="preserve">die Vernetzung mit Behörden, Fachdiensten und Schulen </w:t>
      </w:r>
      <w:r w:rsidR="001D30E7" w:rsidRPr="00965171">
        <w:rPr>
          <w:rFonts w:asciiTheme="minorBidi" w:hAnsiTheme="minorBidi" w:cstheme="minorBidi"/>
          <w:sz w:val="22"/>
          <w:szCs w:val="22"/>
        </w:rPr>
        <w:t>pflegt</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die Zusammenarbeit mit anderen Leitungen in Kommune und Dekanat sucht</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bei Personalgewinnung, -entwicklung und –pflege für die Kindertagesstätte mitwirkt</w:t>
      </w:r>
    </w:p>
    <w:p w:rsidR="001D30E7" w:rsidRPr="00965171" w:rsidRDefault="001D30E7" w:rsidP="001D30E7">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 xml:space="preserve">Verwaltungs- und Betriebsführungsarbeiten meistert </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 xml:space="preserve">die Verknüpfung von Kindertagesstätte und Kirchengemeinde als Gemeinschaft für selbstverständlich hält </w:t>
      </w:r>
    </w:p>
    <w:p w:rsidR="001D30E7" w:rsidRPr="00965171" w:rsidRDefault="001D30E7" w:rsidP="001D30E7">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 xml:space="preserve">eine positive Einstellung zu christlichen Werten und dem Bildungsauftrag der Evangelischen Kirche hat </w:t>
      </w:r>
    </w:p>
    <w:p w:rsidR="0094604B" w:rsidRPr="00965171" w:rsidRDefault="0094604B" w:rsidP="00560ECA">
      <w:pPr>
        <w:pStyle w:val="StandardWeb"/>
        <w:ind w:left="720"/>
        <w:rPr>
          <w:rFonts w:asciiTheme="minorBidi" w:hAnsiTheme="minorBidi" w:cstheme="minorBidi"/>
          <w:sz w:val="22"/>
          <w:szCs w:val="22"/>
        </w:rPr>
      </w:pPr>
    </w:p>
    <w:p w:rsidR="0094604B" w:rsidRPr="00965171" w:rsidRDefault="0094604B" w:rsidP="0094604B">
      <w:pPr>
        <w:rPr>
          <w:rFonts w:asciiTheme="minorBidi" w:hAnsiTheme="minorBidi"/>
        </w:rPr>
      </w:pPr>
      <w:r w:rsidRPr="00965171">
        <w:rPr>
          <w:rFonts w:asciiTheme="minorBidi" w:hAnsiTheme="minorBidi"/>
        </w:rPr>
        <w:t>WAS BIETEN WIR?</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eine spannende, verantwortungsvolle Tätigkeit in einer Kindertagesstätte mit offenem Konzept</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eine enge Zusammenarbeit mit der stellvertretenden Leitung, die ebenfalls über eine Teilfreistellung verfügt</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eine offene, motivierte, kollegiale und wertschätzende Arbeitsatmosphäre</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ein erfahrenes, engagiertes pädagogisches Team</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Unterstützung durch einen engagierten Elternausschuss und Förderverein</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regelmäßige KiTa-Gottesdienste</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lastRenderedPageBreak/>
        <w:t>einen engagierten Kirchenvorstand, der die Arbeit der Kita begleitet und unterstützt</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 xml:space="preserve">ein neues, modernes Gebäude mit liebevoller Einrichtung der Räume, hervorragender Ausstattung und toller Außenanlage </w:t>
      </w:r>
    </w:p>
    <w:p w:rsidR="0094604B" w:rsidRPr="00965171" w:rsidRDefault="00965171" w:rsidP="0094604B">
      <w:pPr>
        <w:pStyle w:val="StandardWeb"/>
        <w:numPr>
          <w:ilvl w:val="0"/>
          <w:numId w:val="1"/>
        </w:numPr>
        <w:rPr>
          <w:rFonts w:asciiTheme="minorBidi" w:hAnsiTheme="minorBidi" w:cstheme="minorBidi"/>
          <w:sz w:val="22"/>
          <w:szCs w:val="22"/>
        </w:rPr>
      </w:pPr>
      <w:r>
        <w:rPr>
          <w:rFonts w:asciiTheme="minorBidi" w:hAnsiTheme="minorBidi" w:cstheme="minorBidi"/>
          <w:sz w:val="22"/>
          <w:szCs w:val="22"/>
        </w:rPr>
        <w:t>r</w:t>
      </w:r>
      <w:r w:rsidR="0094604B" w:rsidRPr="00965171">
        <w:rPr>
          <w:rFonts w:asciiTheme="minorBidi" w:hAnsiTheme="minorBidi" w:cstheme="minorBidi"/>
          <w:sz w:val="22"/>
          <w:szCs w:val="22"/>
        </w:rPr>
        <w:t>egelmäßige Fort- und Weiterbildungen</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Supervision</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eine Vergütung nach der kirchlichen Anstellungsordnung (KDO) inkl. Zusatzversorgung, Familienbudget</w:t>
      </w:r>
    </w:p>
    <w:p w:rsidR="00560ECA" w:rsidRPr="00965171" w:rsidRDefault="0094604B" w:rsidP="00617664">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Schwalbach als Arbeitsort</w:t>
      </w:r>
      <w:r w:rsidR="00560ECA" w:rsidRPr="00965171">
        <w:rPr>
          <w:rFonts w:asciiTheme="minorBidi" w:hAnsiTheme="minorBidi" w:cstheme="minorBidi"/>
          <w:sz w:val="22"/>
          <w:szCs w:val="22"/>
        </w:rPr>
        <w:t xml:space="preserve"> mit</w:t>
      </w:r>
      <w:r w:rsidRPr="00965171">
        <w:rPr>
          <w:rFonts w:asciiTheme="minorBidi" w:hAnsiTheme="minorBidi" w:cstheme="minorBidi"/>
          <w:sz w:val="22"/>
          <w:szCs w:val="22"/>
        </w:rPr>
        <w:t xml:space="preserve"> gute</w:t>
      </w:r>
      <w:r w:rsidR="00560ECA" w:rsidRPr="00965171">
        <w:rPr>
          <w:rFonts w:asciiTheme="minorBidi" w:hAnsiTheme="minorBidi" w:cstheme="minorBidi"/>
          <w:sz w:val="22"/>
          <w:szCs w:val="22"/>
        </w:rPr>
        <w:t>r</w:t>
      </w:r>
      <w:r w:rsidRPr="00965171">
        <w:rPr>
          <w:rFonts w:asciiTheme="minorBidi" w:hAnsiTheme="minorBidi" w:cstheme="minorBidi"/>
          <w:sz w:val="22"/>
          <w:szCs w:val="22"/>
        </w:rPr>
        <w:t xml:space="preserve"> Verkehrsanbindung und </w:t>
      </w:r>
      <w:r w:rsidR="00560ECA" w:rsidRPr="00965171">
        <w:rPr>
          <w:rFonts w:asciiTheme="minorBidi" w:hAnsiTheme="minorBidi" w:cstheme="minorBidi"/>
          <w:sz w:val="22"/>
          <w:szCs w:val="22"/>
        </w:rPr>
        <w:t>Infrastruktur</w:t>
      </w:r>
    </w:p>
    <w:p w:rsidR="00560ECA" w:rsidRPr="00965171" w:rsidRDefault="00560ECA" w:rsidP="00560ECA">
      <w:pPr>
        <w:pStyle w:val="StandardWeb"/>
        <w:ind w:left="720"/>
        <w:rPr>
          <w:rFonts w:asciiTheme="minorBidi" w:hAnsiTheme="minorBidi" w:cstheme="minorBidi"/>
          <w:sz w:val="22"/>
          <w:szCs w:val="22"/>
        </w:rPr>
      </w:pPr>
    </w:p>
    <w:p w:rsidR="0094604B" w:rsidRPr="00965171" w:rsidRDefault="0094604B" w:rsidP="00560ECA">
      <w:pPr>
        <w:pStyle w:val="StandardWeb"/>
        <w:ind w:left="720"/>
        <w:rPr>
          <w:rFonts w:asciiTheme="minorBidi" w:hAnsiTheme="minorBidi" w:cstheme="minorBidi"/>
          <w:sz w:val="22"/>
          <w:szCs w:val="22"/>
        </w:rPr>
      </w:pPr>
      <w:r w:rsidRPr="00965171">
        <w:rPr>
          <w:rFonts w:asciiTheme="minorBidi" w:hAnsiTheme="minorBidi" w:cstheme="minorBidi"/>
          <w:sz w:val="22"/>
          <w:szCs w:val="22"/>
        </w:rPr>
        <w:t>WAS ERWARTEN WIR?</w:t>
      </w:r>
    </w:p>
    <w:p w:rsidR="00560ECA" w:rsidRPr="00965171" w:rsidRDefault="00560ECA" w:rsidP="00560ECA">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Führungsstärke, Empathie und die Fähigkeit, ein Team zu motivieren</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ein sozialpädagogisches Studium oder eine staatliche Anerkennung als Erzieher*in mit Leitungsqualifikation</w:t>
      </w:r>
      <w:r w:rsidR="00560ECA" w:rsidRPr="00965171">
        <w:rPr>
          <w:rFonts w:asciiTheme="minorBidi" w:hAnsiTheme="minorBidi" w:cstheme="minorBidi"/>
          <w:sz w:val="22"/>
          <w:szCs w:val="22"/>
        </w:rPr>
        <w:t xml:space="preserve"> -  bevorzugt mit Erfahrung in leitender Position</w:t>
      </w:r>
    </w:p>
    <w:p w:rsidR="0094604B" w:rsidRPr="00965171" w:rsidRDefault="00965171" w:rsidP="0094604B">
      <w:pPr>
        <w:pStyle w:val="StandardWeb"/>
        <w:numPr>
          <w:ilvl w:val="0"/>
          <w:numId w:val="1"/>
        </w:numPr>
        <w:rPr>
          <w:rFonts w:asciiTheme="minorBidi" w:hAnsiTheme="minorBidi" w:cstheme="minorBidi"/>
          <w:sz w:val="22"/>
          <w:szCs w:val="22"/>
        </w:rPr>
      </w:pPr>
      <w:r>
        <w:rPr>
          <w:rFonts w:asciiTheme="minorBidi" w:hAnsiTheme="minorBidi" w:cstheme="minorBidi"/>
          <w:sz w:val="22"/>
          <w:szCs w:val="22"/>
        </w:rPr>
        <w:t>d</w:t>
      </w:r>
      <w:r w:rsidR="0094604B" w:rsidRPr="00965171">
        <w:rPr>
          <w:rFonts w:asciiTheme="minorBidi" w:hAnsiTheme="minorBidi" w:cstheme="minorBidi"/>
          <w:sz w:val="22"/>
          <w:szCs w:val="22"/>
        </w:rPr>
        <w:t>ie Bereitschaft, unsere Kita in der Konzeption weiter voran zu bringen</w:t>
      </w:r>
    </w:p>
    <w:p w:rsidR="0094604B" w:rsidRPr="00965171" w:rsidRDefault="00965171" w:rsidP="0094604B">
      <w:pPr>
        <w:pStyle w:val="StandardWeb"/>
        <w:numPr>
          <w:ilvl w:val="0"/>
          <w:numId w:val="1"/>
        </w:numPr>
        <w:rPr>
          <w:rFonts w:asciiTheme="minorBidi" w:hAnsiTheme="minorBidi" w:cstheme="minorBidi"/>
          <w:sz w:val="22"/>
          <w:szCs w:val="22"/>
        </w:rPr>
      </w:pPr>
      <w:r>
        <w:rPr>
          <w:rFonts w:asciiTheme="minorBidi" w:hAnsiTheme="minorBidi" w:cstheme="minorBidi"/>
          <w:sz w:val="22"/>
          <w:szCs w:val="22"/>
        </w:rPr>
        <w:t>d</w:t>
      </w:r>
      <w:r w:rsidR="0094604B" w:rsidRPr="00965171">
        <w:rPr>
          <w:rFonts w:asciiTheme="minorBidi" w:hAnsiTheme="minorBidi" w:cstheme="minorBidi"/>
          <w:sz w:val="22"/>
          <w:szCs w:val="22"/>
        </w:rPr>
        <w:t xml:space="preserve">ie Bereitschaft, sich auf die Entwicklung neuer Strukturen in der Trägerschaft einzulassen (z. Bsp. </w:t>
      </w:r>
      <w:proofErr w:type="spellStart"/>
      <w:r w:rsidR="0094604B" w:rsidRPr="00965171">
        <w:rPr>
          <w:rFonts w:asciiTheme="minorBidi" w:hAnsiTheme="minorBidi" w:cstheme="minorBidi"/>
          <w:sz w:val="22"/>
          <w:szCs w:val="22"/>
        </w:rPr>
        <w:t>GüT</w:t>
      </w:r>
      <w:proofErr w:type="spellEnd"/>
      <w:r w:rsidR="0094604B" w:rsidRPr="00965171">
        <w:rPr>
          <w:rFonts w:asciiTheme="minorBidi" w:hAnsiTheme="minorBidi" w:cstheme="minorBidi"/>
          <w:sz w:val="22"/>
          <w:szCs w:val="22"/>
        </w:rPr>
        <w:t>)</w:t>
      </w:r>
    </w:p>
    <w:p w:rsidR="0094604B" w:rsidRPr="00965171" w:rsidRDefault="00965171" w:rsidP="0094604B">
      <w:pPr>
        <w:pStyle w:val="StandardWeb"/>
        <w:numPr>
          <w:ilvl w:val="0"/>
          <w:numId w:val="1"/>
        </w:numPr>
        <w:rPr>
          <w:rFonts w:asciiTheme="minorBidi" w:hAnsiTheme="minorBidi" w:cstheme="minorBidi"/>
          <w:sz w:val="22"/>
          <w:szCs w:val="22"/>
        </w:rPr>
      </w:pPr>
      <w:r>
        <w:rPr>
          <w:rFonts w:asciiTheme="minorBidi" w:hAnsiTheme="minorBidi" w:cstheme="minorBidi"/>
          <w:sz w:val="22"/>
          <w:szCs w:val="22"/>
        </w:rPr>
        <w:t>s</w:t>
      </w:r>
      <w:r w:rsidR="0094604B" w:rsidRPr="00965171">
        <w:rPr>
          <w:rFonts w:asciiTheme="minorBidi" w:hAnsiTheme="minorBidi" w:cstheme="minorBidi"/>
          <w:sz w:val="22"/>
          <w:szCs w:val="22"/>
        </w:rPr>
        <w:t>icherer Umgang mit den gängigen MS Office Programmen idealerweise in Kombination mit einem Verwaltungsprogramm (Kita-Büro, MACH)</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Erledigung administrativer Tätigkeiten sowie Dienstplangestaltung</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Fähigkeiten in der religionspädagogischen Arbeit mit Kindern</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 xml:space="preserve">Unterstützung der Öffentlichkeitsarbeit </w:t>
      </w:r>
    </w:p>
    <w:p w:rsidR="0094604B" w:rsidRPr="00965171" w:rsidRDefault="0094604B" w:rsidP="0094604B">
      <w:pPr>
        <w:pStyle w:val="StandardWeb"/>
        <w:numPr>
          <w:ilvl w:val="0"/>
          <w:numId w:val="1"/>
        </w:numPr>
        <w:rPr>
          <w:rFonts w:asciiTheme="minorBidi" w:hAnsiTheme="minorBidi" w:cstheme="minorBidi"/>
          <w:sz w:val="22"/>
          <w:szCs w:val="22"/>
        </w:rPr>
      </w:pPr>
      <w:r w:rsidRPr="00965171">
        <w:rPr>
          <w:rFonts w:asciiTheme="minorBidi" w:hAnsiTheme="minorBidi" w:cstheme="minorBidi"/>
          <w:sz w:val="22"/>
          <w:szCs w:val="22"/>
        </w:rPr>
        <w:t>Mitgliedschaft in einer der ACK angeschlossenen Kirche</w:t>
      </w:r>
    </w:p>
    <w:p w:rsidR="0094604B" w:rsidRPr="00965171" w:rsidRDefault="0094604B" w:rsidP="0094604B">
      <w:pPr>
        <w:rPr>
          <w:rFonts w:asciiTheme="minorBidi" w:hAnsiTheme="minorBidi"/>
        </w:rPr>
      </w:pPr>
      <w:r w:rsidRPr="00965171">
        <w:rPr>
          <w:rFonts w:asciiTheme="minorBidi" w:hAnsiTheme="minorBidi"/>
        </w:rPr>
        <w:t>Schwerbehinderte Bewerberinnen und Bewerber werden bei gleicher Eignung besonders berücksichtigt. Diskriminierungsfreie Bewerbungsverfahren nach dem AGG sind in der EKHN Standard.</w:t>
      </w:r>
      <w:r w:rsidR="00A56A2C" w:rsidRPr="00965171">
        <w:rPr>
          <w:rFonts w:asciiTheme="minorBidi" w:hAnsiTheme="minorBidi"/>
        </w:rPr>
        <w:t xml:space="preserve"> </w:t>
      </w:r>
      <w:bookmarkStart w:id="0" w:name="_GoBack"/>
      <w:bookmarkEnd w:id="0"/>
      <w:r w:rsidRPr="00965171">
        <w:rPr>
          <w:rFonts w:asciiTheme="minorBidi" w:hAnsiTheme="minorBidi"/>
        </w:rPr>
        <w:t>Wir freuen uns über Ihre kompetente Bewerbung!</w:t>
      </w:r>
    </w:p>
    <w:p w:rsidR="0094604B" w:rsidRPr="00965171" w:rsidRDefault="0094604B" w:rsidP="0094604B">
      <w:pPr>
        <w:rPr>
          <w:rFonts w:asciiTheme="minorBidi" w:hAnsiTheme="minorBidi"/>
        </w:rPr>
      </w:pPr>
      <w:r w:rsidRPr="00965171">
        <w:rPr>
          <w:rFonts w:asciiTheme="minorBidi" w:hAnsiTheme="minorBidi"/>
        </w:rPr>
        <w:t xml:space="preserve">Ihre Bewerbung richten Sie bitte </w:t>
      </w:r>
      <w:r w:rsidR="00965171">
        <w:rPr>
          <w:rFonts w:asciiTheme="minorBidi" w:hAnsiTheme="minorBidi"/>
        </w:rPr>
        <w:t xml:space="preserve">bis zum 28.02.2020 </w:t>
      </w:r>
      <w:r w:rsidRPr="00965171">
        <w:rPr>
          <w:rFonts w:asciiTheme="minorBidi" w:hAnsiTheme="minorBidi"/>
        </w:rPr>
        <w:t>an:</w:t>
      </w:r>
    </w:p>
    <w:p w:rsidR="0094604B" w:rsidRPr="00965171" w:rsidRDefault="000D11EC" w:rsidP="000D11EC">
      <w:pPr>
        <w:spacing w:after="0"/>
        <w:rPr>
          <w:rFonts w:asciiTheme="minorBidi" w:hAnsiTheme="minorBidi"/>
        </w:rPr>
      </w:pPr>
      <w:r w:rsidRPr="00965171">
        <w:rPr>
          <w:rFonts w:asciiTheme="minorBidi" w:hAnsiTheme="minorBidi"/>
        </w:rPr>
        <w:t>Evangelische Friedenskirchengemeinde</w:t>
      </w:r>
    </w:p>
    <w:p w:rsidR="000D11EC" w:rsidRPr="00965171" w:rsidRDefault="000D11EC" w:rsidP="000D11EC">
      <w:pPr>
        <w:spacing w:after="0"/>
        <w:rPr>
          <w:rFonts w:asciiTheme="minorBidi" w:hAnsiTheme="minorBidi"/>
        </w:rPr>
      </w:pPr>
      <w:r w:rsidRPr="00965171">
        <w:rPr>
          <w:rFonts w:asciiTheme="minorBidi" w:hAnsiTheme="minorBidi"/>
        </w:rPr>
        <w:t>z.Hd. Pfarrerin Reyher</w:t>
      </w:r>
    </w:p>
    <w:p w:rsidR="000D11EC" w:rsidRPr="00965171" w:rsidRDefault="000D11EC" w:rsidP="000D11EC">
      <w:pPr>
        <w:spacing w:after="0"/>
        <w:rPr>
          <w:rFonts w:asciiTheme="minorBidi" w:hAnsiTheme="minorBidi"/>
        </w:rPr>
      </w:pPr>
      <w:r w:rsidRPr="00965171">
        <w:rPr>
          <w:rFonts w:asciiTheme="minorBidi" w:hAnsiTheme="minorBidi"/>
        </w:rPr>
        <w:t>Bahnstraße 13</w:t>
      </w:r>
    </w:p>
    <w:p w:rsidR="000D11EC" w:rsidRPr="00965171" w:rsidRDefault="000D11EC" w:rsidP="000D11EC">
      <w:pPr>
        <w:spacing w:after="0"/>
        <w:rPr>
          <w:rFonts w:asciiTheme="minorBidi" w:hAnsiTheme="minorBidi"/>
        </w:rPr>
      </w:pPr>
      <w:r w:rsidRPr="00965171">
        <w:rPr>
          <w:rFonts w:asciiTheme="minorBidi" w:hAnsiTheme="minorBidi"/>
        </w:rPr>
        <w:t>65824 Schwalbach</w:t>
      </w:r>
    </w:p>
    <w:p w:rsidR="000D11EC" w:rsidRPr="00965171" w:rsidRDefault="000D11EC" w:rsidP="000D11EC">
      <w:pPr>
        <w:spacing w:after="0"/>
        <w:rPr>
          <w:rFonts w:asciiTheme="minorBidi" w:hAnsiTheme="minorBidi"/>
        </w:rPr>
      </w:pPr>
      <w:r w:rsidRPr="00965171">
        <w:rPr>
          <w:rFonts w:asciiTheme="minorBidi" w:hAnsiTheme="minorBidi"/>
        </w:rPr>
        <w:t>Tel: 06196/1006</w:t>
      </w:r>
    </w:p>
    <w:p w:rsidR="000D11EC" w:rsidRPr="00965171" w:rsidRDefault="000D11EC" w:rsidP="000D11EC">
      <w:pPr>
        <w:spacing w:after="0"/>
        <w:rPr>
          <w:rFonts w:asciiTheme="minorBidi" w:hAnsiTheme="minorBidi"/>
        </w:rPr>
      </w:pPr>
      <w:r w:rsidRPr="00965171">
        <w:rPr>
          <w:rFonts w:asciiTheme="minorBidi" w:hAnsiTheme="minorBidi"/>
        </w:rPr>
        <w:t>Fax: 06196/888487</w:t>
      </w:r>
    </w:p>
    <w:p w:rsidR="000D11EC" w:rsidRPr="00965171" w:rsidRDefault="000D11EC" w:rsidP="000D11EC">
      <w:pPr>
        <w:spacing w:after="0"/>
        <w:rPr>
          <w:rFonts w:asciiTheme="minorBidi" w:hAnsiTheme="minorBidi"/>
        </w:rPr>
      </w:pPr>
      <w:r w:rsidRPr="00965171">
        <w:rPr>
          <w:rFonts w:asciiTheme="minorBidi" w:hAnsiTheme="minorBidi"/>
        </w:rPr>
        <w:t>mail: friedenskirchengemeinde.schwalbach@ekhn.de</w:t>
      </w:r>
    </w:p>
    <w:p w:rsidR="0094604B" w:rsidRPr="00965171" w:rsidRDefault="0094604B" w:rsidP="0094604B">
      <w:pPr>
        <w:rPr>
          <w:rFonts w:asciiTheme="minorBidi" w:hAnsiTheme="minorBidi"/>
        </w:rPr>
      </w:pPr>
    </w:p>
    <w:p w:rsidR="00167A16" w:rsidRPr="00560ECA" w:rsidRDefault="00167A16"/>
    <w:sectPr w:rsidR="00167A16" w:rsidRPr="00560ECA" w:rsidSect="0094604B">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82576"/>
    <w:multiLevelType w:val="hybridMultilevel"/>
    <w:tmpl w:val="16227560"/>
    <w:lvl w:ilvl="0" w:tplc="BEBCE49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4604B"/>
    <w:rsid w:val="000D11EC"/>
    <w:rsid w:val="00167A16"/>
    <w:rsid w:val="001D30E7"/>
    <w:rsid w:val="00202C02"/>
    <w:rsid w:val="00276532"/>
    <w:rsid w:val="00560ECA"/>
    <w:rsid w:val="0094604B"/>
    <w:rsid w:val="00965171"/>
    <w:rsid w:val="00A56A2C"/>
    <w:rsid w:val="00CA51D1"/>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04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4604B"/>
    <w:pPr>
      <w:spacing w:before="100" w:beforeAutospacing="1" w:after="100" w:afterAutospacing="1" w:line="240" w:lineRule="auto"/>
    </w:pPr>
    <w:rPr>
      <w:rFonts w:ascii="Helvetica" w:eastAsia="Times New Roman" w:hAnsi="Helvetica" w:cs="Helvetica"/>
      <w:sz w:val="24"/>
      <w:szCs w:val="24"/>
      <w:lang w:eastAsia="de-DE"/>
    </w:rPr>
  </w:style>
</w:styles>
</file>

<file path=word/webSettings.xml><?xml version="1.0" encoding="utf-8"?>
<w:webSettings xmlns:r="http://schemas.openxmlformats.org/officeDocument/2006/relationships" xmlns:w="http://schemas.openxmlformats.org/wordprocessingml/2006/main">
  <w:divs>
    <w:div w:id="58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Reyher</dc:creator>
  <cp:keywords/>
  <dc:description/>
  <cp:lastModifiedBy>FKG</cp:lastModifiedBy>
  <cp:revision>6</cp:revision>
  <dcterms:created xsi:type="dcterms:W3CDTF">2019-11-28T09:18:00Z</dcterms:created>
  <dcterms:modified xsi:type="dcterms:W3CDTF">2019-12-17T08:09:00Z</dcterms:modified>
</cp:coreProperties>
</file>